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5DFD8" w14:textId="336B946B" w:rsidR="002900AD" w:rsidRDefault="00FD77DD" w:rsidP="00026B8D">
      <w:pPr>
        <w:pStyle w:val="Default"/>
        <w:spacing w:before="0" w:line="240" w:lineRule="auto"/>
        <w:jc w:val="center"/>
        <w:rPr>
          <w:rFonts w:ascii="Times New Roman" w:hAnsi="Times New Roman"/>
          <w:b/>
          <w:bCs/>
        </w:rPr>
      </w:pPr>
      <w:r w:rsidRPr="00881C61">
        <w:rPr>
          <w:rFonts w:ascii="Times New Roman" w:hAnsi="Times New Roman"/>
          <w:b/>
          <w:bCs/>
        </w:rPr>
        <w:t>H</w:t>
      </w:r>
      <w:r w:rsidR="00553D42" w:rsidRPr="00881C61">
        <w:rPr>
          <w:rFonts w:ascii="Times New Roman" w:hAnsi="Times New Roman"/>
          <w:b/>
          <w:bCs/>
        </w:rPr>
        <w:t xml:space="preserve">OW TO HANDLE </w:t>
      </w:r>
      <w:r w:rsidR="000523ED" w:rsidRPr="00881C61">
        <w:rPr>
          <w:rFonts w:ascii="Times New Roman" w:hAnsi="Times New Roman"/>
          <w:b/>
          <w:bCs/>
        </w:rPr>
        <w:t>THE GIFT OF A LIFETIME</w:t>
      </w:r>
    </w:p>
    <w:p w14:paraId="0547614A" w14:textId="77777777" w:rsidR="00163F12" w:rsidRPr="00881C61" w:rsidRDefault="00163F12" w:rsidP="00026B8D">
      <w:pPr>
        <w:pStyle w:val="Default"/>
        <w:spacing w:before="0" w:line="240" w:lineRule="auto"/>
        <w:jc w:val="center"/>
        <w:rPr>
          <w:rFonts w:ascii="Times New Roman" w:hAnsi="Times New Roman"/>
          <w:b/>
          <w:bCs/>
        </w:rPr>
      </w:pPr>
    </w:p>
    <w:p w14:paraId="42A17B47" w14:textId="2A45A30E" w:rsidR="00523025" w:rsidRPr="00881C61" w:rsidRDefault="00523025" w:rsidP="00026B8D">
      <w:pPr>
        <w:pStyle w:val="NormalWeb"/>
        <w:spacing w:before="0" w:beforeAutospacing="0" w:after="0" w:afterAutospacing="0"/>
      </w:pPr>
      <w:r w:rsidRPr="00881C61">
        <w:t xml:space="preserve">GCR stands for Global Currency Reset or RV that is about the revaluation of currencies. </w:t>
      </w:r>
    </w:p>
    <w:p w14:paraId="39D10B4F" w14:textId="732E99C5" w:rsidR="001D6C42" w:rsidRPr="00881C61" w:rsidRDefault="00747F02" w:rsidP="00026B8D">
      <w:pPr>
        <w:pStyle w:val="NormalWeb"/>
        <w:spacing w:before="0" w:beforeAutospacing="0" w:after="0" w:afterAutospacing="0"/>
        <w:rPr>
          <w:rFonts w:ascii="Calibri" w:hAnsi="Calibri" w:cs="Calibri"/>
        </w:rPr>
      </w:pPr>
      <w:r w:rsidRPr="00881C61">
        <w:t xml:space="preserve">The RV refers to an international revaluation of currencies.  It is </w:t>
      </w:r>
      <w:r w:rsidR="00763B77" w:rsidRPr="00881C61">
        <w:rPr>
          <w:rFonts w:ascii="Calibri" w:hAnsi="Calibri" w:cs="Calibri"/>
        </w:rPr>
        <w:t xml:space="preserve">the </w:t>
      </w:r>
      <w:r w:rsidR="00763B77" w:rsidRPr="00881C61">
        <w:rPr>
          <w:rFonts w:ascii="Calibri" w:hAnsi="Calibri" w:cs="Calibri"/>
          <w:b/>
          <w:bCs/>
          <w:i/>
          <w:iCs/>
        </w:rPr>
        <w:t>largest humanitarian effort and wealth transfer</w:t>
      </w:r>
      <w:r w:rsidR="00F76C78" w:rsidRPr="00881C61">
        <w:rPr>
          <w:rFonts w:ascii="Calibri" w:hAnsi="Calibri" w:cs="Calibri"/>
          <w:b/>
          <w:bCs/>
          <w:i/>
          <w:iCs/>
        </w:rPr>
        <w:t xml:space="preserve"> i</w:t>
      </w:r>
      <w:r w:rsidR="00763B77" w:rsidRPr="00881C61">
        <w:rPr>
          <w:rFonts w:ascii="Calibri" w:hAnsi="Calibri" w:cs="Calibri"/>
          <w:b/>
          <w:bCs/>
          <w:i/>
          <w:iCs/>
        </w:rPr>
        <w:t>n the history of the wor</w:t>
      </w:r>
      <w:r w:rsidR="00F76C78" w:rsidRPr="00881C61">
        <w:rPr>
          <w:rFonts w:ascii="Calibri" w:hAnsi="Calibri" w:cs="Calibri"/>
          <w:b/>
          <w:bCs/>
          <w:i/>
          <w:iCs/>
        </w:rPr>
        <w:t>ld</w:t>
      </w:r>
      <w:r w:rsidR="00F76C78" w:rsidRPr="00881C61">
        <w:rPr>
          <w:rFonts w:ascii="Calibri" w:hAnsi="Calibri" w:cs="Calibri"/>
        </w:rPr>
        <w:t>.</w:t>
      </w:r>
      <w:r w:rsidR="00763B77" w:rsidRPr="00881C61">
        <w:rPr>
          <w:rFonts w:ascii="Calibri" w:hAnsi="Calibri" w:cs="Calibri"/>
        </w:rPr>
        <w:t xml:space="preserve"> </w:t>
      </w:r>
      <w:r w:rsidRPr="00881C61">
        <w:rPr>
          <w:rFonts w:ascii="Calibri" w:hAnsi="Calibri" w:cs="Calibri"/>
        </w:rPr>
        <w:t xml:space="preserve"> You have a chance to enter into this very select group and a once in a lifetime chance to change your world forever.  Please read these directions and do the best you can.   Good luck!   If you have questions, ask the person who gave you this document. </w:t>
      </w:r>
      <w:r w:rsidR="00553D42" w:rsidRPr="00881C61">
        <w:t> </w:t>
      </w:r>
    </w:p>
    <w:p w14:paraId="5F7CC9DF" w14:textId="78002D26" w:rsidR="002900AD" w:rsidRPr="00881C61" w:rsidRDefault="00553D42" w:rsidP="00026B8D">
      <w:pPr>
        <w:pStyle w:val="Default"/>
        <w:spacing w:before="0" w:line="240" w:lineRule="auto"/>
        <w:jc w:val="center"/>
        <w:rPr>
          <w:rFonts w:ascii="Times New Roman" w:eastAsia="Times New Roman" w:hAnsi="Times New Roman" w:cs="Times New Roman"/>
          <w:b/>
          <w:bCs/>
          <w:color w:val="FF0000"/>
          <w:u w:val="single"/>
        </w:rPr>
      </w:pPr>
      <w:r w:rsidRPr="00881C61">
        <w:rPr>
          <w:rFonts w:ascii="Times New Roman" w:hAnsi="Times New Roman"/>
          <w:b/>
          <w:bCs/>
          <w:color w:val="FF0000"/>
          <w:u w:val="single"/>
          <w:lang w:val="en-US"/>
        </w:rPr>
        <w:t>QUICK THINGS TO KNOW</w:t>
      </w:r>
    </w:p>
    <w:p w14:paraId="51594D26" w14:textId="77777777" w:rsidR="002900AD" w:rsidRPr="00881C61" w:rsidRDefault="002900AD" w:rsidP="00026B8D">
      <w:pPr>
        <w:pStyle w:val="Default"/>
        <w:spacing w:before="0" w:line="240" w:lineRule="auto"/>
        <w:rPr>
          <w:rFonts w:ascii="Times New Roman" w:eastAsia="Times New Roman" w:hAnsi="Times New Roman" w:cs="Times New Roman"/>
        </w:rPr>
      </w:pPr>
    </w:p>
    <w:p w14:paraId="7035AE39" w14:textId="43AC9216" w:rsidR="002900AD" w:rsidRPr="00881C61" w:rsidRDefault="00553D42" w:rsidP="00026B8D">
      <w:pPr>
        <w:pStyle w:val="Default"/>
        <w:numPr>
          <w:ilvl w:val="0"/>
          <w:numId w:val="10"/>
        </w:numPr>
        <w:spacing w:before="0" w:line="240" w:lineRule="auto"/>
        <w:rPr>
          <w:rFonts w:ascii="Calibri" w:eastAsia="Times New Roman" w:hAnsi="Calibri" w:cs="Calibri"/>
        </w:rPr>
      </w:pPr>
      <w:r w:rsidRPr="00881C61">
        <w:rPr>
          <w:rFonts w:ascii="Calibri" w:hAnsi="Calibri" w:cs="Calibri"/>
          <w:lang w:val="en-US"/>
        </w:rPr>
        <w:t xml:space="preserve">You have a </w:t>
      </w:r>
      <w:r w:rsidRPr="00881C61">
        <w:rPr>
          <w:rFonts w:ascii="Calibri" w:hAnsi="Calibri" w:cs="Calibri"/>
          <w:u w:val="single"/>
          <w:lang w:val="en-US"/>
        </w:rPr>
        <w:t xml:space="preserve">limited </w:t>
      </w:r>
      <w:r w:rsidR="008913D6" w:rsidRPr="00881C61">
        <w:rPr>
          <w:rFonts w:ascii="Calibri" w:hAnsi="Calibri" w:cs="Calibri"/>
          <w:u w:val="single"/>
          <w:lang w:val="en-US"/>
        </w:rPr>
        <w:t xml:space="preserve">amount of </w:t>
      </w:r>
      <w:r w:rsidRPr="00881C61">
        <w:rPr>
          <w:rFonts w:ascii="Calibri" w:hAnsi="Calibri" w:cs="Calibri"/>
          <w:u w:val="single"/>
          <w:lang w:val="en-US"/>
        </w:rPr>
        <w:t>time</w:t>
      </w:r>
      <w:r w:rsidRPr="00881C61">
        <w:rPr>
          <w:rFonts w:ascii="Calibri" w:hAnsi="Calibri" w:cs="Calibri"/>
          <w:lang w:val="en-US"/>
        </w:rPr>
        <w:t xml:space="preserve"> to exchange currency</w:t>
      </w:r>
      <w:r w:rsidR="008913D6" w:rsidRPr="00881C61">
        <w:rPr>
          <w:rFonts w:ascii="Calibri" w:hAnsi="Calibri" w:cs="Calibri"/>
          <w:lang w:val="en-US"/>
        </w:rPr>
        <w:t xml:space="preserve"> or redeem</w:t>
      </w:r>
      <w:r w:rsidR="00FD77DD" w:rsidRPr="00881C61">
        <w:rPr>
          <w:rFonts w:ascii="Calibri" w:hAnsi="Calibri" w:cs="Calibri"/>
          <w:lang w:val="en-US"/>
        </w:rPr>
        <w:t xml:space="preserve"> </w:t>
      </w:r>
      <w:r w:rsidR="008913D6" w:rsidRPr="00881C61">
        <w:rPr>
          <w:rFonts w:ascii="Calibri" w:hAnsi="Calibri" w:cs="Calibri"/>
          <w:lang w:val="en-US"/>
        </w:rPr>
        <w:t>bonds</w:t>
      </w:r>
      <w:r w:rsidR="00CA0833" w:rsidRPr="00881C61">
        <w:rPr>
          <w:rFonts w:ascii="Calibri" w:hAnsi="Calibri" w:cs="Calibri"/>
          <w:lang w:val="en-US"/>
        </w:rPr>
        <w:t>.  You will need to call a phone number and make an appointment to redeem your bonds.   This number should be given to you from the person who gave you the ZIM currency.</w:t>
      </w:r>
    </w:p>
    <w:p w14:paraId="4E6D2E8F" w14:textId="3DFBEA21" w:rsidR="00CA0833" w:rsidRPr="00881C61" w:rsidRDefault="00CA0833" w:rsidP="00026B8D">
      <w:pPr>
        <w:pStyle w:val="Default"/>
        <w:numPr>
          <w:ilvl w:val="0"/>
          <w:numId w:val="10"/>
        </w:numPr>
        <w:spacing w:before="0" w:line="240" w:lineRule="auto"/>
        <w:rPr>
          <w:rFonts w:ascii="Calibri" w:eastAsia="Times New Roman" w:hAnsi="Calibri" w:cs="Calibri"/>
        </w:rPr>
      </w:pPr>
      <w:r w:rsidRPr="00881C61">
        <w:rPr>
          <w:rFonts w:ascii="Calibri" w:hAnsi="Calibri" w:cs="Calibri"/>
          <w:lang w:val="en-US"/>
        </w:rPr>
        <w:t xml:space="preserve">Zim currency is targeted to be used for humanitarian projects.   Please take ALL international currency with you to the RV.   </w:t>
      </w:r>
    </w:p>
    <w:p w14:paraId="6897299C" w14:textId="7A891DD1" w:rsidR="009E3298" w:rsidRPr="00881C61" w:rsidRDefault="009E3298" w:rsidP="00026B8D">
      <w:pPr>
        <w:pStyle w:val="Default"/>
        <w:numPr>
          <w:ilvl w:val="0"/>
          <w:numId w:val="10"/>
        </w:numPr>
        <w:spacing w:before="0" w:line="240" w:lineRule="auto"/>
        <w:rPr>
          <w:rFonts w:ascii="Calibri" w:eastAsia="Times New Roman" w:hAnsi="Calibri" w:cs="Calibri"/>
        </w:rPr>
      </w:pPr>
      <w:r w:rsidRPr="00881C61">
        <w:rPr>
          <w:rFonts w:ascii="Calibri" w:eastAsia="Times New Roman" w:hAnsi="Calibri" w:cs="Calibri"/>
        </w:rPr>
        <w:t xml:space="preserve">While you may take other countries currencies,  </w:t>
      </w:r>
      <w:r w:rsidRPr="00881C61">
        <w:rPr>
          <w:rFonts w:ascii="Calibri" w:hAnsi="Calibri" w:cs="Calibri"/>
          <w:lang w:val="en-US"/>
        </w:rPr>
        <w:t>only ZIM is targeted to do humanitarian projects.  If you have no Zim, there is a chance Vietnamese</w:t>
      </w:r>
      <w:r w:rsidR="00553D42" w:rsidRPr="00881C61">
        <w:rPr>
          <w:rFonts w:ascii="Calibri" w:hAnsi="Calibri" w:cs="Calibri"/>
          <w:lang w:val="en-US"/>
        </w:rPr>
        <w:t xml:space="preserve"> DONG or </w:t>
      </w:r>
      <w:r w:rsidRPr="00881C61">
        <w:rPr>
          <w:rFonts w:ascii="Calibri" w:hAnsi="Calibri" w:cs="Calibri"/>
          <w:lang w:val="en-US"/>
        </w:rPr>
        <w:t xml:space="preserve">Iraqi </w:t>
      </w:r>
      <w:r w:rsidR="00F25A27" w:rsidRPr="00881C61">
        <w:rPr>
          <w:rFonts w:ascii="Calibri" w:hAnsi="Calibri" w:cs="Calibri"/>
          <w:lang w:val="en-US"/>
        </w:rPr>
        <w:t>DINAR may</w:t>
      </w:r>
      <w:r w:rsidRPr="00881C61">
        <w:rPr>
          <w:rFonts w:ascii="Calibri" w:hAnsi="Calibri" w:cs="Calibri"/>
          <w:lang w:val="en-US"/>
        </w:rPr>
        <w:t xml:space="preserve"> also be used for projects. </w:t>
      </w:r>
    </w:p>
    <w:p w14:paraId="7A09609E" w14:textId="77777777" w:rsidR="00673317" w:rsidRPr="00881C61" w:rsidRDefault="00673317" w:rsidP="00026B8D">
      <w:pPr>
        <w:pStyle w:val="Default"/>
        <w:spacing w:before="0" w:line="240" w:lineRule="auto"/>
        <w:jc w:val="both"/>
        <w:rPr>
          <w:rFonts w:ascii="Calibri" w:eastAsia="Times New Roman" w:hAnsi="Calibri" w:cs="Calibri"/>
        </w:rPr>
      </w:pPr>
    </w:p>
    <w:p w14:paraId="240B8DA9" w14:textId="6A465094" w:rsidR="005318AC" w:rsidRPr="00881C61" w:rsidRDefault="005318AC" w:rsidP="00026B8D">
      <w:pPr>
        <w:pStyle w:val="Default"/>
        <w:spacing w:before="0" w:line="240" w:lineRule="auto"/>
        <w:rPr>
          <w:rFonts w:ascii="Calibri" w:hAnsi="Calibri" w:cs="Calibri"/>
          <w:b/>
          <w:bCs/>
        </w:rPr>
      </w:pPr>
      <w:r w:rsidRPr="00881C61">
        <w:rPr>
          <w:rFonts w:ascii="Calibri" w:hAnsi="Calibri" w:cs="Calibri"/>
          <w:b/>
          <w:bCs/>
          <w:i/>
          <w:iCs/>
          <w:lang w:val="en-US"/>
        </w:rPr>
        <w:t>O</w:t>
      </w:r>
      <w:r w:rsidR="00CB5FB1" w:rsidRPr="00881C61">
        <w:rPr>
          <w:rFonts w:ascii="Calibri" w:hAnsi="Calibri" w:cs="Calibri"/>
          <w:b/>
          <w:bCs/>
          <w:i/>
          <w:iCs/>
          <w:lang w:val="en-US"/>
        </w:rPr>
        <w:t>nce you sign an NDA</w:t>
      </w:r>
      <w:r w:rsidRPr="00881C61">
        <w:rPr>
          <w:rFonts w:ascii="Calibri" w:hAnsi="Calibri" w:cs="Calibri"/>
          <w:b/>
          <w:bCs/>
          <w:i/>
          <w:iCs/>
          <w:lang w:val="en-US"/>
        </w:rPr>
        <w:t xml:space="preserve"> you must NEVER TALK ABOUT THIS</w:t>
      </w:r>
      <w:r w:rsidR="00CB5FB1" w:rsidRPr="00881C61">
        <w:rPr>
          <w:rFonts w:ascii="Calibri" w:hAnsi="Calibri" w:cs="Calibri"/>
          <w:b/>
          <w:bCs/>
          <w:i/>
          <w:iCs/>
          <w:lang w:val="en-US"/>
        </w:rPr>
        <w:t xml:space="preserve">!!!   </w:t>
      </w:r>
      <w:r w:rsidR="00553D42" w:rsidRPr="00881C61">
        <w:rPr>
          <w:rFonts w:ascii="Calibri" w:hAnsi="Calibri" w:cs="Calibri"/>
          <w:b/>
          <w:bCs/>
          <w:i/>
          <w:iCs/>
          <w:lang w:val="en-US"/>
        </w:rPr>
        <w:t xml:space="preserve"> Since IF YOU DO, they m</w:t>
      </w:r>
      <w:r w:rsidRPr="00881C61">
        <w:rPr>
          <w:rFonts w:ascii="Calibri" w:hAnsi="Calibri" w:cs="Calibri"/>
          <w:b/>
          <w:bCs/>
          <w:i/>
          <w:iCs/>
          <w:lang w:val="en-US"/>
        </w:rPr>
        <w:t xml:space="preserve">ay </w:t>
      </w:r>
      <w:r w:rsidR="00553D42" w:rsidRPr="00881C61">
        <w:rPr>
          <w:rFonts w:ascii="Calibri" w:hAnsi="Calibri" w:cs="Calibri"/>
          <w:b/>
          <w:bCs/>
          <w:i/>
          <w:iCs/>
          <w:lang w:val="en-US"/>
        </w:rPr>
        <w:t>POTENTIALLY claw back</w:t>
      </w:r>
      <w:r w:rsidRPr="00881C61">
        <w:rPr>
          <w:rFonts w:ascii="Calibri" w:hAnsi="Calibri" w:cs="Calibri"/>
          <w:b/>
          <w:bCs/>
          <w:i/>
          <w:iCs/>
          <w:lang w:val="en-US"/>
        </w:rPr>
        <w:t xml:space="preserve"> the funds</w:t>
      </w:r>
      <w:r w:rsidRPr="00881C61">
        <w:rPr>
          <w:rFonts w:ascii="Calibri" w:hAnsi="Calibri" w:cs="Calibri"/>
          <w:b/>
          <w:bCs/>
        </w:rPr>
        <w:t xml:space="preserve">.  Expect to be monitored by your phones and computers! </w:t>
      </w:r>
    </w:p>
    <w:p w14:paraId="5448F752" w14:textId="77777777" w:rsidR="00645F72" w:rsidRPr="00881C61" w:rsidRDefault="00645F72" w:rsidP="00026B8D">
      <w:pPr>
        <w:rPr>
          <w:b/>
          <w:bCs/>
          <w:color w:val="FF0000"/>
          <w:u w:val="single"/>
        </w:rPr>
      </w:pPr>
    </w:p>
    <w:p w14:paraId="6F73FEB7" w14:textId="32D225DA" w:rsidR="00645F72" w:rsidRPr="00881C61" w:rsidRDefault="005318AC" w:rsidP="00026B8D">
      <w:pPr>
        <w:jc w:val="center"/>
        <w:rPr>
          <w:b/>
          <w:bCs/>
          <w:color w:val="FF0000"/>
          <w:u w:val="single"/>
        </w:rPr>
      </w:pPr>
      <w:r w:rsidRPr="00881C61">
        <w:rPr>
          <w:b/>
          <w:bCs/>
          <w:color w:val="FF0000"/>
          <w:u w:val="single"/>
        </w:rPr>
        <w:t>BEFORE THE</w:t>
      </w:r>
      <w:r w:rsidR="00645F72" w:rsidRPr="00881C61">
        <w:rPr>
          <w:b/>
          <w:bCs/>
          <w:color w:val="FF0000"/>
          <w:u w:val="single"/>
        </w:rPr>
        <w:t xml:space="preserve"> EXCHANGES AND REDEMPTIONS</w:t>
      </w:r>
    </w:p>
    <w:p w14:paraId="4FFFA5A5" w14:textId="76977A35" w:rsidR="00645F72" w:rsidRPr="00881C61" w:rsidRDefault="00645F72" w:rsidP="00026B8D">
      <w:pPr>
        <w:pStyle w:val="ListParagraph"/>
        <w:numPr>
          <w:ilvl w:val="0"/>
          <w:numId w:val="11"/>
        </w:numPr>
        <w:spacing w:after="0" w:line="240" w:lineRule="auto"/>
        <w:rPr>
          <w:rFonts w:ascii="Calibri" w:hAnsi="Calibri" w:cs="Calibri"/>
          <w:sz w:val="24"/>
          <w:szCs w:val="24"/>
        </w:rPr>
      </w:pPr>
      <w:r w:rsidRPr="00881C61">
        <w:rPr>
          <w:rFonts w:ascii="Calibri" w:hAnsi="Calibri" w:cs="Calibri"/>
          <w:sz w:val="24"/>
          <w:szCs w:val="24"/>
        </w:rPr>
        <w:t>Plan to dress professionally</w:t>
      </w:r>
      <w:r w:rsidR="005318AC" w:rsidRPr="00881C61">
        <w:rPr>
          <w:rFonts w:ascii="Calibri" w:hAnsi="Calibri" w:cs="Calibri"/>
          <w:sz w:val="24"/>
          <w:szCs w:val="24"/>
        </w:rPr>
        <w:t>, or wear clean and unwrinkled clothing.   Do not over dress.</w:t>
      </w:r>
    </w:p>
    <w:p w14:paraId="43B260B6" w14:textId="3EF24B46" w:rsidR="00645F72" w:rsidRPr="00881C61" w:rsidRDefault="00645F72" w:rsidP="00026B8D">
      <w:pPr>
        <w:pStyle w:val="ListParagraph"/>
        <w:numPr>
          <w:ilvl w:val="0"/>
          <w:numId w:val="11"/>
        </w:numPr>
        <w:spacing w:after="0" w:line="240" w:lineRule="auto"/>
        <w:rPr>
          <w:rFonts w:ascii="Calibri" w:hAnsi="Calibri" w:cs="Calibri"/>
          <w:sz w:val="24"/>
          <w:szCs w:val="24"/>
        </w:rPr>
      </w:pPr>
      <w:r w:rsidRPr="00881C61">
        <w:rPr>
          <w:rFonts w:ascii="Calibri" w:hAnsi="Calibri" w:cs="Calibri"/>
          <w:sz w:val="24"/>
          <w:szCs w:val="24"/>
        </w:rPr>
        <w:t xml:space="preserve">Prepare and </w:t>
      </w:r>
      <w:r w:rsidR="007E0765" w:rsidRPr="00881C61">
        <w:rPr>
          <w:rFonts w:ascii="Calibri" w:hAnsi="Calibri" w:cs="Calibri"/>
          <w:sz w:val="24"/>
          <w:szCs w:val="24"/>
        </w:rPr>
        <w:t>bring</w:t>
      </w:r>
      <w:r w:rsidR="003F6632" w:rsidRPr="00881C61">
        <w:rPr>
          <w:rFonts w:ascii="Calibri" w:hAnsi="Calibri" w:cs="Calibri"/>
          <w:sz w:val="24"/>
          <w:szCs w:val="24"/>
        </w:rPr>
        <w:t xml:space="preserve"> the following</w:t>
      </w:r>
    </w:p>
    <w:p w14:paraId="7C48C8F2" w14:textId="77777777" w:rsidR="002900AD" w:rsidRPr="00881C61" w:rsidRDefault="00553D42" w:rsidP="00026B8D">
      <w:pPr>
        <w:pStyle w:val="Default"/>
        <w:spacing w:before="0" w:line="240" w:lineRule="auto"/>
        <w:ind w:left="1440"/>
        <w:rPr>
          <w:rFonts w:ascii="Calibri" w:eastAsia="Times New Roman" w:hAnsi="Calibri" w:cs="Calibri"/>
          <w:u w:color="000000"/>
        </w:rPr>
      </w:pPr>
      <w:r w:rsidRPr="00881C61">
        <w:rPr>
          <w:rFonts w:ascii="Calibri" w:hAnsi="Calibri" w:cs="Calibri"/>
          <w:u w:color="000000"/>
        </w:rPr>
        <w:t xml:space="preserve">● </w:t>
      </w:r>
      <w:r w:rsidRPr="00881C61">
        <w:rPr>
          <w:rFonts w:ascii="Calibri" w:hAnsi="Calibri" w:cs="Calibri"/>
          <w:u w:color="000000"/>
          <w:lang w:val="da-DK"/>
        </w:rPr>
        <w:t xml:space="preserve">ADDRESS OF </w:t>
      </w:r>
      <w:r w:rsidRPr="00881C61">
        <w:rPr>
          <w:rFonts w:ascii="Calibri" w:hAnsi="Calibri" w:cs="Calibri"/>
          <w:u w:color="000000"/>
          <w:lang w:val="en-US"/>
        </w:rPr>
        <w:t xml:space="preserve">APPOINTMENT </w:t>
      </w:r>
    </w:p>
    <w:p w14:paraId="0F51EF57" w14:textId="77777777" w:rsidR="002900AD" w:rsidRPr="00881C61" w:rsidRDefault="00553D42" w:rsidP="00026B8D">
      <w:pPr>
        <w:pStyle w:val="Default"/>
        <w:spacing w:before="0" w:line="240" w:lineRule="auto"/>
        <w:ind w:left="1440"/>
        <w:rPr>
          <w:rFonts w:ascii="Calibri" w:eastAsia="Times New Roman" w:hAnsi="Calibri" w:cs="Calibri"/>
          <w:u w:color="000000"/>
        </w:rPr>
      </w:pPr>
      <w:r w:rsidRPr="00881C61">
        <w:rPr>
          <w:rFonts w:ascii="Calibri" w:hAnsi="Calibri" w:cs="Calibri"/>
          <w:u w:color="000000"/>
        </w:rPr>
        <w:t xml:space="preserve">● </w:t>
      </w:r>
      <w:r w:rsidRPr="00881C61">
        <w:rPr>
          <w:rFonts w:ascii="Calibri" w:hAnsi="Calibri" w:cs="Calibri"/>
          <w:u w:color="000000"/>
          <w:lang w:val="es-ES_tradnl"/>
        </w:rPr>
        <w:t>TIME OF APPOINTMENT</w:t>
      </w:r>
    </w:p>
    <w:p w14:paraId="5557A728" w14:textId="77777777" w:rsidR="002900AD" w:rsidRPr="00881C61" w:rsidRDefault="00553D42" w:rsidP="00026B8D">
      <w:pPr>
        <w:pStyle w:val="Default"/>
        <w:spacing w:before="0" w:line="240" w:lineRule="auto"/>
        <w:ind w:left="1440"/>
        <w:rPr>
          <w:rFonts w:ascii="Calibri" w:eastAsia="Times New Roman" w:hAnsi="Calibri" w:cs="Calibri"/>
          <w:u w:color="000000"/>
        </w:rPr>
      </w:pPr>
      <w:r w:rsidRPr="00881C61">
        <w:rPr>
          <w:rFonts w:ascii="Calibri" w:hAnsi="Calibri" w:cs="Calibri"/>
          <w:u w:color="000000"/>
        </w:rPr>
        <w:t>● PHOTO ID #1 –</w:t>
      </w:r>
      <w:r w:rsidRPr="00881C61">
        <w:rPr>
          <w:rFonts w:ascii="Calibri" w:hAnsi="Calibri" w:cs="Calibri"/>
          <w:u w:color="000000"/>
          <w:lang w:val="en-US"/>
        </w:rPr>
        <w:t xml:space="preserve">Drivers </w:t>
      </w:r>
      <w:proofErr w:type="spellStart"/>
      <w:r w:rsidRPr="00881C61">
        <w:rPr>
          <w:rFonts w:ascii="Calibri" w:hAnsi="Calibri" w:cs="Calibri"/>
          <w:u w:color="000000"/>
          <w:lang w:val="en-US"/>
        </w:rPr>
        <w:t>Lic</w:t>
      </w:r>
      <w:proofErr w:type="spellEnd"/>
    </w:p>
    <w:p w14:paraId="1EB49F79" w14:textId="77777777" w:rsidR="002900AD" w:rsidRPr="00881C61" w:rsidRDefault="00553D42" w:rsidP="00026B8D">
      <w:pPr>
        <w:pStyle w:val="Default"/>
        <w:spacing w:before="0" w:line="240" w:lineRule="auto"/>
        <w:ind w:left="1440"/>
        <w:rPr>
          <w:rFonts w:ascii="Calibri" w:eastAsia="Times New Roman" w:hAnsi="Calibri" w:cs="Calibri"/>
          <w:u w:color="000000"/>
        </w:rPr>
      </w:pPr>
      <w:r w:rsidRPr="00881C61">
        <w:rPr>
          <w:rFonts w:ascii="Calibri" w:hAnsi="Calibri" w:cs="Calibri"/>
          <w:u w:color="000000"/>
        </w:rPr>
        <w:t>● ID #2 –</w:t>
      </w:r>
      <w:r w:rsidRPr="00881C61">
        <w:rPr>
          <w:rFonts w:ascii="Calibri" w:hAnsi="Calibri" w:cs="Calibri"/>
          <w:u w:color="000000"/>
          <w:lang w:val="en-US"/>
        </w:rPr>
        <w:t>Passport OR Birth certificate</w:t>
      </w:r>
    </w:p>
    <w:p w14:paraId="125694B1" w14:textId="77777777" w:rsidR="002900AD" w:rsidRPr="00881C61" w:rsidRDefault="00553D42" w:rsidP="00026B8D">
      <w:pPr>
        <w:pStyle w:val="Default"/>
        <w:spacing w:before="0" w:line="240" w:lineRule="auto"/>
        <w:ind w:left="1440"/>
        <w:rPr>
          <w:rFonts w:ascii="Calibri" w:eastAsia="Times New Roman" w:hAnsi="Calibri" w:cs="Calibri"/>
          <w:u w:color="000000"/>
        </w:rPr>
      </w:pPr>
      <w:r w:rsidRPr="00881C61">
        <w:rPr>
          <w:rFonts w:ascii="Calibri" w:hAnsi="Calibri" w:cs="Calibri"/>
          <w:u w:color="000000"/>
        </w:rPr>
        <w:t xml:space="preserve">● </w:t>
      </w:r>
      <w:r w:rsidRPr="00881C61">
        <w:rPr>
          <w:rFonts w:ascii="Calibri" w:hAnsi="Calibri" w:cs="Calibri"/>
          <w:u w:color="000000"/>
          <w:lang w:val="en-US"/>
        </w:rPr>
        <w:t>TWO different utility Bills showing your address</w:t>
      </w:r>
    </w:p>
    <w:p w14:paraId="23057AD9" w14:textId="77777777" w:rsidR="002900AD" w:rsidRPr="00881C61" w:rsidRDefault="00553D42" w:rsidP="00026B8D">
      <w:pPr>
        <w:pStyle w:val="Default"/>
        <w:spacing w:before="0" w:line="240" w:lineRule="auto"/>
        <w:ind w:left="1440"/>
        <w:rPr>
          <w:rFonts w:ascii="Calibri" w:eastAsia="Times New Roman" w:hAnsi="Calibri" w:cs="Calibri"/>
          <w:u w:color="000000"/>
        </w:rPr>
      </w:pPr>
      <w:r w:rsidRPr="00881C61">
        <w:rPr>
          <w:rFonts w:ascii="Calibri" w:hAnsi="Calibri" w:cs="Calibri"/>
          <w:u w:color="000000"/>
        </w:rPr>
        <w:t xml:space="preserve">● PROJECT PROPOSAL – </w:t>
      </w:r>
      <w:r w:rsidRPr="00881C61">
        <w:rPr>
          <w:rFonts w:ascii="Calibri" w:hAnsi="Calibri" w:cs="Calibri"/>
          <w:u w:color="000000"/>
          <w:lang w:val="en-US"/>
        </w:rPr>
        <w:t>if you have one</w:t>
      </w:r>
    </w:p>
    <w:p w14:paraId="59B11AD7" w14:textId="7F8B1EA2" w:rsidR="003F6632" w:rsidRPr="00881C61" w:rsidRDefault="003F6632" w:rsidP="00026B8D">
      <w:pPr>
        <w:pStyle w:val="Default"/>
        <w:spacing w:before="0" w:line="240" w:lineRule="auto"/>
        <w:rPr>
          <w:rFonts w:ascii="Calibri" w:hAnsi="Calibri" w:cs="Calibri"/>
          <w:u w:color="000000"/>
          <w:lang w:val="en-US"/>
        </w:rPr>
      </w:pPr>
    </w:p>
    <w:p w14:paraId="61920B49" w14:textId="21D99266" w:rsidR="003F6632" w:rsidRPr="00881C61" w:rsidRDefault="003F6632" w:rsidP="00026B8D">
      <w:pPr>
        <w:pStyle w:val="Default"/>
        <w:spacing w:before="0" w:line="240" w:lineRule="auto"/>
        <w:jc w:val="center"/>
        <w:rPr>
          <w:rFonts w:ascii="Times New Roman" w:hAnsi="Times New Roman" w:cs="Times New Roman"/>
          <w:b/>
          <w:bCs/>
          <w:color w:val="FF0000"/>
          <w:u w:val="single"/>
          <w:lang w:val="en-US"/>
        </w:rPr>
      </w:pPr>
      <w:proofErr w:type="gramStart"/>
      <w:r w:rsidRPr="00881C61">
        <w:rPr>
          <w:rFonts w:ascii="Times New Roman" w:hAnsi="Times New Roman" w:cs="Times New Roman"/>
          <w:b/>
          <w:bCs/>
          <w:color w:val="FF0000"/>
          <w:u w:val="single"/>
          <w:lang w:val="en-US"/>
        </w:rPr>
        <w:t xml:space="preserve">WHAT </w:t>
      </w:r>
      <w:r w:rsidR="007E0765" w:rsidRPr="00881C61">
        <w:rPr>
          <w:rFonts w:ascii="Times New Roman" w:hAnsi="Times New Roman" w:cs="Times New Roman"/>
          <w:b/>
          <w:bCs/>
          <w:color w:val="FF0000"/>
          <w:u w:val="single"/>
          <w:lang w:val="en-US"/>
        </w:rPr>
        <w:t xml:space="preserve"> IS</w:t>
      </w:r>
      <w:proofErr w:type="gramEnd"/>
      <w:r w:rsidR="007E0765" w:rsidRPr="00881C61">
        <w:rPr>
          <w:rFonts w:ascii="Times New Roman" w:hAnsi="Times New Roman" w:cs="Times New Roman"/>
          <w:b/>
          <w:bCs/>
          <w:color w:val="FF0000"/>
          <w:u w:val="single"/>
          <w:lang w:val="en-US"/>
        </w:rPr>
        <w:t xml:space="preserve"> EXPECTED TO H</w:t>
      </w:r>
      <w:r w:rsidRPr="00881C61">
        <w:rPr>
          <w:rFonts w:ascii="Times New Roman" w:hAnsi="Times New Roman" w:cs="Times New Roman"/>
          <w:b/>
          <w:bCs/>
          <w:color w:val="FF0000"/>
          <w:u w:val="single"/>
          <w:lang w:val="en-US"/>
        </w:rPr>
        <w:t>APPEN AT 1</w:t>
      </w:r>
      <w:r w:rsidRPr="00881C61">
        <w:rPr>
          <w:rFonts w:ascii="Times New Roman" w:hAnsi="Times New Roman" w:cs="Times New Roman"/>
          <w:b/>
          <w:bCs/>
          <w:color w:val="FF0000"/>
          <w:u w:val="single"/>
          <w:vertAlign w:val="superscript"/>
          <w:lang w:val="en-US"/>
        </w:rPr>
        <w:t>st</w:t>
      </w:r>
      <w:r w:rsidRPr="00881C61">
        <w:rPr>
          <w:rFonts w:ascii="Times New Roman" w:hAnsi="Times New Roman" w:cs="Times New Roman"/>
          <w:b/>
          <w:bCs/>
          <w:color w:val="FF0000"/>
          <w:u w:val="single"/>
          <w:lang w:val="en-US"/>
        </w:rPr>
        <w:t xml:space="preserve"> </w:t>
      </w:r>
      <w:r w:rsidR="004B3E36" w:rsidRPr="00881C61">
        <w:rPr>
          <w:rFonts w:ascii="Times New Roman" w:hAnsi="Times New Roman" w:cs="Times New Roman"/>
          <w:b/>
          <w:bCs/>
          <w:color w:val="FF0000"/>
          <w:u w:val="single"/>
          <w:lang w:val="en-US"/>
        </w:rPr>
        <w:t>MEETING</w:t>
      </w:r>
    </w:p>
    <w:p w14:paraId="3AC7DB91" w14:textId="407C152C" w:rsidR="003F6632" w:rsidRPr="00881C61" w:rsidRDefault="003F6632" w:rsidP="00026B8D">
      <w:pPr>
        <w:pStyle w:val="ListParagraph"/>
        <w:numPr>
          <w:ilvl w:val="0"/>
          <w:numId w:val="12"/>
        </w:numPr>
        <w:spacing w:after="0" w:line="240" w:lineRule="auto"/>
        <w:rPr>
          <w:sz w:val="24"/>
          <w:szCs w:val="24"/>
        </w:rPr>
      </w:pPr>
      <w:r w:rsidRPr="00881C61">
        <w:rPr>
          <w:sz w:val="24"/>
          <w:szCs w:val="24"/>
        </w:rPr>
        <w:t>Upon your arrival and entry to the exchange center You will identify yourself</w:t>
      </w:r>
      <w:r w:rsidR="00CB5FB1" w:rsidRPr="00881C61">
        <w:rPr>
          <w:sz w:val="24"/>
          <w:szCs w:val="24"/>
        </w:rPr>
        <w:t>, so</w:t>
      </w:r>
      <w:r w:rsidRPr="00881C61">
        <w:rPr>
          <w:sz w:val="24"/>
          <w:szCs w:val="24"/>
        </w:rPr>
        <w:t xml:space="preserve"> show your </w:t>
      </w:r>
      <w:r w:rsidRPr="00881C61">
        <w:rPr>
          <w:sz w:val="24"/>
          <w:szCs w:val="24"/>
          <w:u w:val="single"/>
        </w:rPr>
        <w:t>Identity and address info (2 of each)</w:t>
      </w:r>
      <w:r w:rsidRPr="00881C61">
        <w:rPr>
          <w:sz w:val="24"/>
          <w:szCs w:val="24"/>
        </w:rPr>
        <w:t xml:space="preserve">, be asked to </w:t>
      </w:r>
      <w:r w:rsidRPr="00881C61">
        <w:rPr>
          <w:b/>
          <w:bCs/>
          <w:sz w:val="24"/>
          <w:szCs w:val="24"/>
          <w:u w:val="single"/>
        </w:rPr>
        <w:t>sign an NDA,</w:t>
      </w:r>
      <w:r w:rsidRPr="00881C61">
        <w:rPr>
          <w:sz w:val="24"/>
          <w:szCs w:val="24"/>
        </w:rPr>
        <w:t xml:space="preserve"> and then be taken to watch a 3-minute video that explains the process to come.</w:t>
      </w:r>
    </w:p>
    <w:p w14:paraId="203F20AB" w14:textId="77777777" w:rsidR="003F6632" w:rsidRPr="00881C61" w:rsidRDefault="003F6632" w:rsidP="00026B8D"/>
    <w:p w14:paraId="71EDCCE5" w14:textId="77777777" w:rsidR="00026B8D" w:rsidRPr="00881C61" w:rsidRDefault="003F6632" w:rsidP="00026B8D">
      <w:pPr>
        <w:pStyle w:val="ListParagraph"/>
        <w:numPr>
          <w:ilvl w:val="0"/>
          <w:numId w:val="12"/>
        </w:numPr>
        <w:spacing w:after="0" w:line="240" w:lineRule="auto"/>
        <w:rPr>
          <w:sz w:val="24"/>
          <w:szCs w:val="24"/>
        </w:rPr>
      </w:pPr>
      <w:r w:rsidRPr="00881C61">
        <w:rPr>
          <w:sz w:val="24"/>
          <w:szCs w:val="24"/>
        </w:rPr>
        <w:t>You then will be escorted to your appointment meeting.  There will be 2 or more people in the meeting with you.  A person handling your exchange, a Wealth Manager or Private banker or both.  Ask which one will be able to help answer questions if there are any.</w:t>
      </w:r>
    </w:p>
    <w:p w14:paraId="4ADA6B85" w14:textId="77777777" w:rsidR="00026B8D" w:rsidRPr="00881C61" w:rsidRDefault="00026B8D" w:rsidP="00026B8D">
      <w:pPr>
        <w:pStyle w:val="ListParagraph"/>
        <w:spacing w:after="0" w:line="240" w:lineRule="auto"/>
        <w:rPr>
          <w:sz w:val="24"/>
          <w:szCs w:val="24"/>
        </w:rPr>
      </w:pPr>
    </w:p>
    <w:p w14:paraId="30D8F1AB" w14:textId="7BE54814" w:rsidR="006E3F8C" w:rsidRPr="00623C7E" w:rsidRDefault="003F6632" w:rsidP="00623C7E">
      <w:pPr>
        <w:pStyle w:val="ListParagraph"/>
        <w:numPr>
          <w:ilvl w:val="0"/>
          <w:numId w:val="12"/>
        </w:numPr>
        <w:spacing w:after="0" w:line="240" w:lineRule="auto"/>
        <w:rPr>
          <w:sz w:val="24"/>
          <w:szCs w:val="24"/>
        </w:rPr>
      </w:pPr>
      <w:r w:rsidRPr="00881C61">
        <w:rPr>
          <w:sz w:val="24"/>
          <w:szCs w:val="24"/>
        </w:rPr>
        <w:t xml:space="preserve">When you are exchanging, they will </w:t>
      </w:r>
      <w:r w:rsidR="00C05B76" w:rsidRPr="00881C61">
        <w:rPr>
          <w:sz w:val="24"/>
          <w:szCs w:val="24"/>
        </w:rPr>
        <w:t xml:space="preserve">either give you the card of, or </w:t>
      </w:r>
      <w:r w:rsidRPr="00881C61">
        <w:rPr>
          <w:sz w:val="24"/>
          <w:szCs w:val="24"/>
        </w:rPr>
        <w:t xml:space="preserve">introduce a Private Banker or one of their Team members.  Get everyone’s card that you talk to.  </w:t>
      </w:r>
      <w:r w:rsidR="00C05B76" w:rsidRPr="00881C61">
        <w:rPr>
          <w:sz w:val="24"/>
          <w:szCs w:val="24"/>
        </w:rPr>
        <w:t>Put those cards in your binder.</w:t>
      </w:r>
    </w:p>
    <w:p w14:paraId="1291B3F7" w14:textId="77777777" w:rsidR="00623C7E" w:rsidRDefault="00623C7E" w:rsidP="00026B8D">
      <w:pPr>
        <w:shd w:val="clear" w:color="auto" w:fill="FFFFFF"/>
        <w:rPr>
          <w:rFonts w:ascii="Calibri" w:hAnsi="Calibri" w:cs="Calibri"/>
        </w:rPr>
      </w:pPr>
    </w:p>
    <w:p w14:paraId="1D360EF8" w14:textId="260B1783" w:rsidR="00773A12" w:rsidRPr="00881C61" w:rsidRDefault="006E3F8C" w:rsidP="00026B8D">
      <w:pPr>
        <w:shd w:val="clear" w:color="auto" w:fill="FFFFFF"/>
        <w:rPr>
          <w:rFonts w:ascii="Calibri" w:hAnsi="Calibri" w:cs="Calibri"/>
        </w:rPr>
      </w:pPr>
      <w:r w:rsidRPr="00881C61">
        <w:rPr>
          <w:rFonts w:ascii="Calibri" w:hAnsi="Calibri" w:cs="Calibri"/>
        </w:rPr>
        <w:t xml:space="preserve">Last of all, be happy.   You have overcome tremendous attempts to brainwash you into believing that none of this is true.   The cabal will end its grip on the world, </w:t>
      </w:r>
      <w:r w:rsidR="00F25A27" w:rsidRPr="00881C61">
        <w:rPr>
          <w:rFonts w:ascii="Calibri" w:hAnsi="Calibri" w:cs="Calibri"/>
        </w:rPr>
        <w:t>and you</w:t>
      </w:r>
      <w:r w:rsidRPr="00881C61">
        <w:rPr>
          <w:rFonts w:ascii="Calibri" w:hAnsi="Calibri" w:cs="Calibri"/>
        </w:rPr>
        <w:t xml:space="preserve"> are very needed to help rebuild your city, state, country, nation and globe.</w:t>
      </w:r>
    </w:p>
    <w:sectPr w:rsidR="00773A12" w:rsidRPr="00881C61" w:rsidSect="00B777FE">
      <w:footerReference w:type="default" r:id="rId8"/>
      <w:pgSz w:w="12240" w:h="15840" w:code="1"/>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B1E34" w14:textId="77777777" w:rsidR="001D6127" w:rsidRDefault="001D6127">
      <w:r>
        <w:separator/>
      </w:r>
    </w:p>
  </w:endnote>
  <w:endnote w:type="continuationSeparator" w:id="0">
    <w:p w14:paraId="160CF75F" w14:textId="77777777" w:rsidR="001D6127" w:rsidRDefault="001D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6762341"/>
      <w:docPartObj>
        <w:docPartGallery w:val="Page Numbers (Bottom of Page)"/>
        <w:docPartUnique/>
      </w:docPartObj>
    </w:sdtPr>
    <w:sdtEndPr>
      <w:rPr>
        <w:color w:val="7F7F7F" w:themeColor="background1" w:themeShade="7F"/>
        <w:spacing w:val="60"/>
      </w:rPr>
    </w:sdtEndPr>
    <w:sdtContent>
      <w:p w14:paraId="3A1C592D" w14:textId="3360C3B8" w:rsidR="00BD45B7" w:rsidRDefault="00BD45B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163F12">
          <w:rPr>
            <w:color w:val="7F7F7F" w:themeColor="background1" w:themeShade="7F"/>
            <w:spacing w:val="60"/>
          </w:rPr>
          <w:t>www.rvhumanitarians.com</w:t>
        </w:r>
        <w:r w:rsidR="000057D6">
          <w:rPr>
            <w:color w:val="7F7F7F" w:themeColor="background1" w:themeShade="7F"/>
            <w:spacing w:val="60"/>
          </w:rPr>
          <w:t xml:space="preserve">                </w:t>
        </w:r>
        <w:r w:rsidR="000057D6" w:rsidRPr="000057D6">
          <w:rPr>
            <w:color w:val="7F7F7F" w:themeColor="background1" w:themeShade="7F"/>
            <w:spacing w:val="60"/>
          </w:rPr>
          <w:t>https://t.me/RVDocHelp</w:t>
        </w:r>
      </w:p>
    </w:sdtContent>
  </w:sdt>
  <w:p w14:paraId="3F3ED19C" w14:textId="77777777" w:rsidR="00BD45B7" w:rsidRDefault="00BD4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8E82C" w14:textId="77777777" w:rsidR="001D6127" w:rsidRDefault="001D6127">
      <w:r>
        <w:separator/>
      </w:r>
    </w:p>
  </w:footnote>
  <w:footnote w:type="continuationSeparator" w:id="0">
    <w:p w14:paraId="7AC93681" w14:textId="77777777" w:rsidR="001D6127" w:rsidRDefault="001D6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50FE6"/>
    <w:multiLevelType w:val="hybridMultilevel"/>
    <w:tmpl w:val="FFFFFFFF"/>
    <w:styleLink w:val="Bullet"/>
    <w:lvl w:ilvl="0" w:tplc="3846280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A02E82B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325EBC5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D4F8ACE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8FC857B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95D46CA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CDF6EE2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152484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5CA001C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0965197C"/>
    <w:multiLevelType w:val="hybridMultilevel"/>
    <w:tmpl w:val="AA66A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3F0825"/>
    <w:multiLevelType w:val="hybridMultilevel"/>
    <w:tmpl w:val="1DC225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457FFC"/>
    <w:multiLevelType w:val="hybridMultilevel"/>
    <w:tmpl w:val="3CC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C2C89"/>
    <w:multiLevelType w:val="hybridMultilevel"/>
    <w:tmpl w:val="85AE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375EC"/>
    <w:multiLevelType w:val="hybridMultilevel"/>
    <w:tmpl w:val="4316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3034C"/>
    <w:multiLevelType w:val="hybridMultilevel"/>
    <w:tmpl w:val="6686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26B43"/>
    <w:multiLevelType w:val="hybridMultilevel"/>
    <w:tmpl w:val="0F28CB9E"/>
    <w:lvl w:ilvl="0" w:tplc="15FA973C">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E2D12"/>
    <w:multiLevelType w:val="hybridMultilevel"/>
    <w:tmpl w:val="AD78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A6C0A"/>
    <w:multiLevelType w:val="hybridMultilevel"/>
    <w:tmpl w:val="F9D03FD2"/>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CF6358"/>
    <w:multiLevelType w:val="hybridMultilevel"/>
    <w:tmpl w:val="029ED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BD4FC6"/>
    <w:multiLevelType w:val="hybridMultilevel"/>
    <w:tmpl w:val="D8E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B7E8D"/>
    <w:multiLevelType w:val="hybridMultilevel"/>
    <w:tmpl w:val="FFFFFFFF"/>
    <w:numStyleLink w:val="Bullet"/>
  </w:abstractNum>
  <w:abstractNum w:abstractNumId="13" w15:restartNumberingAfterBreak="0">
    <w:nsid w:val="4D493D9D"/>
    <w:multiLevelType w:val="hybridMultilevel"/>
    <w:tmpl w:val="F8EC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14EA3"/>
    <w:multiLevelType w:val="hybridMultilevel"/>
    <w:tmpl w:val="23C4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C19B5"/>
    <w:multiLevelType w:val="hybridMultilevel"/>
    <w:tmpl w:val="027A43A4"/>
    <w:lvl w:ilvl="0" w:tplc="5EDEF20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26447800">
      <w:start w:val="7"/>
      <w:numFmt w:val="bullet"/>
      <w:lvlText w:val=""/>
      <w:lvlJc w:val="left"/>
      <w:pPr>
        <w:ind w:left="2880" w:hanging="360"/>
      </w:pPr>
      <w:rPr>
        <w:rFonts w:ascii="Symbol" w:eastAsia="Arial Unicode MS" w:hAnsi="Symbol" w:cs="Arial Unicode M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21BD6"/>
    <w:multiLevelType w:val="hybridMultilevel"/>
    <w:tmpl w:val="867006CE"/>
    <w:lvl w:ilvl="0" w:tplc="DB4481E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80B43"/>
    <w:multiLevelType w:val="hybridMultilevel"/>
    <w:tmpl w:val="CACC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841D2B"/>
    <w:multiLevelType w:val="hybridMultilevel"/>
    <w:tmpl w:val="7832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3B25DB"/>
    <w:multiLevelType w:val="hybridMultilevel"/>
    <w:tmpl w:val="0BFE5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6B284E"/>
    <w:multiLevelType w:val="hybridMultilevel"/>
    <w:tmpl w:val="E1EA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816368">
    <w:abstractNumId w:val="0"/>
  </w:num>
  <w:num w:numId="2" w16cid:durableId="1585724914">
    <w:abstractNumId w:val="12"/>
  </w:num>
  <w:num w:numId="3" w16cid:durableId="842401212">
    <w:abstractNumId w:val="12"/>
    <w:lvlOverride w:ilvl="0">
      <w:lvl w:ilvl="0" w:tplc="C3F2BEF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14ACEB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5178D1B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C8D296A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4D7C11D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5DC2475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8200B2A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0F7205F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33048EE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950823328">
    <w:abstractNumId w:val="5"/>
  </w:num>
  <w:num w:numId="5" w16cid:durableId="1693532219">
    <w:abstractNumId w:val="8"/>
  </w:num>
  <w:num w:numId="6" w16cid:durableId="457334561">
    <w:abstractNumId w:val="16"/>
  </w:num>
  <w:num w:numId="7" w16cid:durableId="119883762">
    <w:abstractNumId w:val="14"/>
  </w:num>
  <w:num w:numId="8" w16cid:durableId="1816753542">
    <w:abstractNumId w:val="9"/>
  </w:num>
  <w:num w:numId="9" w16cid:durableId="776487907">
    <w:abstractNumId w:val="15"/>
  </w:num>
  <w:num w:numId="10" w16cid:durableId="1478376935">
    <w:abstractNumId w:val="6"/>
  </w:num>
  <w:num w:numId="11" w16cid:durableId="1700475672">
    <w:abstractNumId w:val="19"/>
  </w:num>
  <w:num w:numId="12" w16cid:durableId="1229266565">
    <w:abstractNumId w:val="2"/>
  </w:num>
  <w:num w:numId="13" w16cid:durableId="599266510">
    <w:abstractNumId w:val="4"/>
  </w:num>
  <w:num w:numId="14" w16cid:durableId="1511799389">
    <w:abstractNumId w:val="17"/>
  </w:num>
  <w:num w:numId="15" w16cid:durableId="1075667881">
    <w:abstractNumId w:val="20"/>
  </w:num>
  <w:num w:numId="16" w16cid:durableId="1642222511">
    <w:abstractNumId w:val="7"/>
  </w:num>
  <w:num w:numId="17" w16cid:durableId="1567758945">
    <w:abstractNumId w:val="10"/>
  </w:num>
  <w:num w:numId="18" w16cid:durableId="643122431">
    <w:abstractNumId w:val="3"/>
  </w:num>
  <w:num w:numId="19" w16cid:durableId="1884901240">
    <w:abstractNumId w:val="13"/>
  </w:num>
  <w:num w:numId="20" w16cid:durableId="1450582636">
    <w:abstractNumId w:val="11"/>
  </w:num>
  <w:num w:numId="21" w16cid:durableId="2059694754">
    <w:abstractNumId w:val="18"/>
  </w:num>
  <w:num w:numId="22" w16cid:durableId="159123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AD"/>
    <w:rsid w:val="0000154D"/>
    <w:rsid w:val="000057D6"/>
    <w:rsid w:val="00026B8D"/>
    <w:rsid w:val="00045239"/>
    <w:rsid w:val="000523ED"/>
    <w:rsid w:val="00052E7A"/>
    <w:rsid w:val="00077640"/>
    <w:rsid w:val="000B381D"/>
    <w:rsid w:val="000F7BCE"/>
    <w:rsid w:val="001053CC"/>
    <w:rsid w:val="00145ABE"/>
    <w:rsid w:val="00163F12"/>
    <w:rsid w:val="00165292"/>
    <w:rsid w:val="00196EAC"/>
    <w:rsid w:val="001D6127"/>
    <w:rsid w:val="001D6C42"/>
    <w:rsid w:val="001E751C"/>
    <w:rsid w:val="00202F3D"/>
    <w:rsid w:val="00211F9E"/>
    <w:rsid w:val="002340F0"/>
    <w:rsid w:val="00254B5F"/>
    <w:rsid w:val="002900AD"/>
    <w:rsid w:val="002E042F"/>
    <w:rsid w:val="0037451F"/>
    <w:rsid w:val="003760D5"/>
    <w:rsid w:val="003C1DBC"/>
    <w:rsid w:val="003D66F8"/>
    <w:rsid w:val="003F1DE5"/>
    <w:rsid w:val="003F6632"/>
    <w:rsid w:val="004420A1"/>
    <w:rsid w:val="00446FDF"/>
    <w:rsid w:val="0046460A"/>
    <w:rsid w:val="00485A15"/>
    <w:rsid w:val="004B3E36"/>
    <w:rsid w:val="004D7EBF"/>
    <w:rsid w:val="004E7617"/>
    <w:rsid w:val="00523025"/>
    <w:rsid w:val="005318AC"/>
    <w:rsid w:val="00553D42"/>
    <w:rsid w:val="00571C78"/>
    <w:rsid w:val="0058709C"/>
    <w:rsid w:val="005902CB"/>
    <w:rsid w:val="005910D9"/>
    <w:rsid w:val="005A5C2D"/>
    <w:rsid w:val="005D68FD"/>
    <w:rsid w:val="005E1D9D"/>
    <w:rsid w:val="0060083A"/>
    <w:rsid w:val="00623C7E"/>
    <w:rsid w:val="00640C6C"/>
    <w:rsid w:val="00645F72"/>
    <w:rsid w:val="006547D8"/>
    <w:rsid w:val="00665C88"/>
    <w:rsid w:val="00673317"/>
    <w:rsid w:val="006C255D"/>
    <w:rsid w:val="006D3DBD"/>
    <w:rsid w:val="006E3F8C"/>
    <w:rsid w:val="0070588A"/>
    <w:rsid w:val="00747F02"/>
    <w:rsid w:val="00763B77"/>
    <w:rsid w:val="00773A12"/>
    <w:rsid w:val="007E0765"/>
    <w:rsid w:val="00881C61"/>
    <w:rsid w:val="00885CBD"/>
    <w:rsid w:val="008913D6"/>
    <w:rsid w:val="008A26BE"/>
    <w:rsid w:val="008C036A"/>
    <w:rsid w:val="008F5267"/>
    <w:rsid w:val="009558A4"/>
    <w:rsid w:val="00976BB8"/>
    <w:rsid w:val="00990E6F"/>
    <w:rsid w:val="009E3298"/>
    <w:rsid w:val="009E3BB8"/>
    <w:rsid w:val="009E453A"/>
    <w:rsid w:val="009E7873"/>
    <w:rsid w:val="009F261F"/>
    <w:rsid w:val="009F3567"/>
    <w:rsid w:val="009F5896"/>
    <w:rsid w:val="00A21E98"/>
    <w:rsid w:val="00B50179"/>
    <w:rsid w:val="00B715EF"/>
    <w:rsid w:val="00B777FE"/>
    <w:rsid w:val="00BD45B7"/>
    <w:rsid w:val="00C05B76"/>
    <w:rsid w:val="00C14AE4"/>
    <w:rsid w:val="00C175AB"/>
    <w:rsid w:val="00C20848"/>
    <w:rsid w:val="00C2366E"/>
    <w:rsid w:val="00CA0833"/>
    <w:rsid w:val="00CB5FB1"/>
    <w:rsid w:val="00CC12E4"/>
    <w:rsid w:val="00CC475F"/>
    <w:rsid w:val="00CD1991"/>
    <w:rsid w:val="00CE30B2"/>
    <w:rsid w:val="00D30CFE"/>
    <w:rsid w:val="00D36329"/>
    <w:rsid w:val="00D577F6"/>
    <w:rsid w:val="00D811A1"/>
    <w:rsid w:val="00DB3F13"/>
    <w:rsid w:val="00DC0A14"/>
    <w:rsid w:val="00DC247A"/>
    <w:rsid w:val="00E03F31"/>
    <w:rsid w:val="00E37610"/>
    <w:rsid w:val="00E60BEA"/>
    <w:rsid w:val="00E611E5"/>
    <w:rsid w:val="00ED3D8C"/>
    <w:rsid w:val="00F10767"/>
    <w:rsid w:val="00F25A27"/>
    <w:rsid w:val="00F26E7E"/>
    <w:rsid w:val="00F7366A"/>
    <w:rsid w:val="00F76C78"/>
    <w:rsid w:val="00F83E4C"/>
    <w:rsid w:val="00F97CDA"/>
    <w:rsid w:val="00FD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E3AD7"/>
  <w15:docId w15:val="{DA770873-3D8C-E34E-9137-F20A539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Bullet">
    <w:name w:val="Bullet"/>
    <w:pPr>
      <w:numPr>
        <w:numId w:val="1"/>
      </w:numPr>
    </w:pPr>
  </w:style>
  <w:style w:type="paragraph" w:customStyle="1" w:styleId="TableStyle2">
    <w:name w:val="Table Style 2"/>
    <w:rPr>
      <w:rFonts w:ascii="Helvetica Neue" w:hAnsi="Helvetica Neue" w:cs="Arial Unicode MS"/>
      <w:color w:val="000000"/>
      <w:lang w:val="de-DE"/>
      <w14:textOutline w14:w="0" w14:cap="flat" w14:cmpd="sng" w14:algn="ctr">
        <w14:noFill/>
        <w14:prstDash w14:val="solid"/>
        <w14:bevel/>
      </w14:textOutline>
    </w:rPr>
  </w:style>
  <w:style w:type="paragraph" w:styleId="ListParagraph">
    <w:name w:val="List Paragraph"/>
    <w:basedOn w:val="Normal"/>
    <w:uiPriority w:val="34"/>
    <w:qFormat/>
    <w:rsid w:val="0070588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9F3567"/>
    <w:rPr>
      <w:color w:val="605E5C"/>
      <w:shd w:val="clear" w:color="auto" w:fill="E1DFDD"/>
    </w:rPr>
  </w:style>
  <w:style w:type="character" w:styleId="FollowedHyperlink">
    <w:name w:val="FollowedHyperlink"/>
    <w:basedOn w:val="DefaultParagraphFont"/>
    <w:uiPriority w:val="99"/>
    <w:semiHidden/>
    <w:unhideWhenUsed/>
    <w:rsid w:val="009F3567"/>
    <w:rPr>
      <w:color w:val="FF00FF" w:themeColor="followedHyperlink"/>
      <w:u w:val="single"/>
    </w:rPr>
  </w:style>
  <w:style w:type="paragraph" w:styleId="NormalWeb">
    <w:name w:val="Normal (Web)"/>
    <w:basedOn w:val="Normal"/>
    <w:uiPriority w:val="99"/>
    <w:unhideWhenUsed/>
    <w:rsid w:val="005230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BD45B7"/>
    <w:pPr>
      <w:tabs>
        <w:tab w:val="center" w:pos="4680"/>
        <w:tab w:val="right" w:pos="9360"/>
      </w:tabs>
    </w:pPr>
  </w:style>
  <w:style w:type="character" w:customStyle="1" w:styleId="HeaderChar">
    <w:name w:val="Header Char"/>
    <w:basedOn w:val="DefaultParagraphFont"/>
    <w:link w:val="Header"/>
    <w:uiPriority w:val="99"/>
    <w:rsid w:val="00BD45B7"/>
    <w:rPr>
      <w:sz w:val="24"/>
      <w:szCs w:val="24"/>
    </w:rPr>
  </w:style>
  <w:style w:type="paragraph" w:styleId="Footer">
    <w:name w:val="footer"/>
    <w:basedOn w:val="Normal"/>
    <w:link w:val="FooterChar"/>
    <w:uiPriority w:val="99"/>
    <w:unhideWhenUsed/>
    <w:rsid w:val="00BD45B7"/>
    <w:pPr>
      <w:tabs>
        <w:tab w:val="center" w:pos="4680"/>
        <w:tab w:val="right" w:pos="9360"/>
      </w:tabs>
    </w:pPr>
  </w:style>
  <w:style w:type="character" w:customStyle="1" w:styleId="FooterChar">
    <w:name w:val="Footer Char"/>
    <w:basedOn w:val="DefaultParagraphFont"/>
    <w:link w:val="Footer"/>
    <w:uiPriority w:val="99"/>
    <w:rsid w:val="00BD45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412376">
      <w:bodyDiv w:val="1"/>
      <w:marLeft w:val="0"/>
      <w:marRight w:val="0"/>
      <w:marTop w:val="0"/>
      <w:marBottom w:val="0"/>
      <w:divBdr>
        <w:top w:val="none" w:sz="0" w:space="0" w:color="auto"/>
        <w:left w:val="none" w:sz="0" w:space="0" w:color="auto"/>
        <w:bottom w:val="none" w:sz="0" w:space="0" w:color="auto"/>
        <w:right w:val="none" w:sz="0" w:space="0" w:color="auto"/>
      </w:divBdr>
      <w:divsChild>
        <w:div w:id="1398170181">
          <w:marLeft w:val="0"/>
          <w:marRight w:val="0"/>
          <w:marTop w:val="0"/>
          <w:marBottom w:val="0"/>
          <w:divBdr>
            <w:top w:val="none" w:sz="0" w:space="0" w:color="auto"/>
            <w:left w:val="none" w:sz="0" w:space="0" w:color="auto"/>
            <w:bottom w:val="none" w:sz="0" w:space="0" w:color="auto"/>
            <w:right w:val="none" w:sz="0" w:space="0" w:color="auto"/>
          </w:divBdr>
        </w:div>
        <w:div w:id="468203408">
          <w:marLeft w:val="0"/>
          <w:marRight w:val="0"/>
          <w:marTop w:val="0"/>
          <w:marBottom w:val="0"/>
          <w:divBdr>
            <w:top w:val="none" w:sz="0" w:space="0" w:color="auto"/>
            <w:left w:val="none" w:sz="0" w:space="0" w:color="auto"/>
            <w:bottom w:val="none" w:sz="0" w:space="0" w:color="auto"/>
            <w:right w:val="none" w:sz="0" w:space="0" w:color="auto"/>
          </w:divBdr>
        </w:div>
        <w:div w:id="694310452">
          <w:marLeft w:val="0"/>
          <w:marRight w:val="0"/>
          <w:marTop w:val="0"/>
          <w:marBottom w:val="0"/>
          <w:divBdr>
            <w:top w:val="none" w:sz="0" w:space="0" w:color="auto"/>
            <w:left w:val="none" w:sz="0" w:space="0" w:color="auto"/>
            <w:bottom w:val="none" w:sz="0" w:space="0" w:color="auto"/>
            <w:right w:val="none" w:sz="0" w:space="0" w:color="auto"/>
          </w:divBdr>
        </w:div>
      </w:divsChild>
    </w:div>
    <w:div w:id="701126993">
      <w:bodyDiv w:val="1"/>
      <w:marLeft w:val="0"/>
      <w:marRight w:val="0"/>
      <w:marTop w:val="0"/>
      <w:marBottom w:val="0"/>
      <w:divBdr>
        <w:top w:val="none" w:sz="0" w:space="0" w:color="auto"/>
        <w:left w:val="none" w:sz="0" w:space="0" w:color="auto"/>
        <w:bottom w:val="none" w:sz="0" w:space="0" w:color="auto"/>
        <w:right w:val="none" w:sz="0" w:space="0" w:color="auto"/>
      </w:divBdr>
      <w:divsChild>
        <w:div w:id="26836738">
          <w:marLeft w:val="0"/>
          <w:marRight w:val="0"/>
          <w:marTop w:val="0"/>
          <w:marBottom w:val="0"/>
          <w:divBdr>
            <w:top w:val="none" w:sz="0" w:space="0" w:color="auto"/>
            <w:left w:val="none" w:sz="0" w:space="0" w:color="auto"/>
            <w:bottom w:val="none" w:sz="0" w:space="0" w:color="auto"/>
            <w:right w:val="none" w:sz="0" w:space="0" w:color="auto"/>
          </w:divBdr>
        </w:div>
        <w:div w:id="465202308">
          <w:marLeft w:val="0"/>
          <w:marRight w:val="0"/>
          <w:marTop w:val="0"/>
          <w:marBottom w:val="0"/>
          <w:divBdr>
            <w:top w:val="none" w:sz="0" w:space="0" w:color="auto"/>
            <w:left w:val="none" w:sz="0" w:space="0" w:color="auto"/>
            <w:bottom w:val="none" w:sz="0" w:space="0" w:color="auto"/>
            <w:right w:val="none" w:sz="0" w:space="0" w:color="auto"/>
          </w:divBdr>
        </w:div>
        <w:div w:id="677578595">
          <w:marLeft w:val="0"/>
          <w:marRight w:val="0"/>
          <w:marTop w:val="0"/>
          <w:marBottom w:val="0"/>
          <w:divBdr>
            <w:top w:val="none" w:sz="0" w:space="0" w:color="auto"/>
            <w:left w:val="none" w:sz="0" w:space="0" w:color="auto"/>
            <w:bottom w:val="none" w:sz="0" w:space="0" w:color="auto"/>
            <w:right w:val="none" w:sz="0" w:space="0" w:color="auto"/>
          </w:divBdr>
        </w:div>
        <w:div w:id="1598708245">
          <w:marLeft w:val="0"/>
          <w:marRight w:val="0"/>
          <w:marTop w:val="0"/>
          <w:marBottom w:val="0"/>
          <w:divBdr>
            <w:top w:val="none" w:sz="0" w:space="0" w:color="auto"/>
            <w:left w:val="none" w:sz="0" w:space="0" w:color="auto"/>
            <w:bottom w:val="none" w:sz="0" w:space="0" w:color="auto"/>
            <w:right w:val="none" w:sz="0" w:space="0" w:color="auto"/>
          </w:divBdr>
        </w:div>
        <w:div w:id="121534746">
          <w:marLeft w:val="0"/>
          <w:marRight w:val="0"/>
          <w:marTop w:val="0"/>
          <w:marBottom w:val="0"/>
          <w:divBdr>
            <w:top w:val="none" w:sz="0" w:space="0" w:color="auto"/>
            <w:left w:val="none" w:sz="0" w:space="0" w:color="auto"/>
            <w:bottom w:val="none" w:sz="0" w:space="0" w:color="auto"/>
            <w:right w:val="none" w:sz="0" w:space="0" w:color="auto"/>
          </w:divBdr>
        </w:div>
        <w:div w:id="1948613977">
          <w:marLeft w:val="0"/>
          <w:marRight w:val="0"/>
          <w:marTop w:val="0"/>
          <w:marBottom w:val="0"/>
          <w:divBdr>
            <w:top w:val="none" w:sz="0" w:space="0" w:color="auto"/>
            <w:left w:val="none" w:sz="0" w:space="0" w:color="auto"/>
            <w:bottom w:val="none" w:sz="0" w:space="0" w:color="auto"/>
            <w:right w:val="none" w:sz="0" w:space="0" w:color="auto"/>
          </w:divBdr>
        </w:div>
        <w:div w:id="1931237382">
          <w:marLeft w:val="0"/>
          <w:marRight w:val="0"/>
          <w:marTop w:val="0"/>
          <w:marBottom w:val="0"/>
          <w:divBdr>
            <w:top w:val="none" w:sz="0" w:space="0" w:color="auto"/>
            <w:left w:val="none" w:sz="0" w:space="0" w:color="auto"/>
            <w:bottom w:val="none" w:sz="0" w:space="0" w:color="auto"/>
            <w:right w:val="none" w:sz="0" w:space="0" w:color="auto"/>
          </w:divBdr>
        </w:div>
        <w:div w:id="216165696">
          <w:marLeft w:val="0"/>
          <w:marRight w:val="0"/>
          <w:marTop w:val="0"/>
          <w:marBottom w:val="0"/>
          <w:divBdr>
            <w:top w:val="none" w:sz="0" w:space="0" w:color="auto"/>
            <w:left w:val="none" w:sz="0" w:space="0" w:color="auto"/>
            <w:bottom w:val="none" w:sz="0" w:space="0" w:color="auto"/>
            <w:right w:val="none" w:sz="0" w:space="0" w:color="auto"/>
          </w:divBdr>
        </w:div>
        <w:div w:id="1614822823">
          <w:marLeft w:val="0"/>
          <w:marRight w:val="0"/>
          <w:marTop w:val="0"/>
          <w:marBottom w:val="0"/>
          <w:divBdr>
            <w:top w:val="none" w:sz="0" w:space="0" w:color="auto"/>
            <w:left w:val="none" w:sz="0" w:space="0" w:color="auto"/>
            <w:bottom w:val="none" w:sz="0" w:space="0" w:color="auto"/>
            <w:right w:val="none" w:sz="0" w:space="0" w:color="auto"/>
          </w:divBdr>
        </w:div>
        <w:div w:id="1510833219">
          <w:marLeft w:val="0"/>
          <w:marRight w:val="0"/>
          <w:marTop w:val="0"/>
          <w:marBottom w:val="0"/>
          <w:divBdr>
            <w:top w:val="none" w:sz="0" w:space="0" w:color="auto"/>
            <w:left w:val="none" w:sz="0" w:space="0" w:color="auto"/>
            <w:bottom w:val="none" w:sz="0" w:space="0" w:color="auto"/>
            <w:right w:val="none" w:sz="0" w:space="0" w:color="auto"/>
          </w:divBdr>
        </w:div>
        <w:div w:id="1301494380">
          <w:marLeft w:val="0"/>
          <w:marRight w:val="0"/>
          <w:marTop w:val="0"/>
          <w:marBottom w:val="0"/>
          <w:divBdr>
            <w:top w:val="none" w:sz="0" w:space="0" w:color="auto"/>
            <w:left w:val="none" w:sz="0" w:space="0" w:color="auto"/>
            <w:bottom w:val="none" w:sz="0" w:space="0" w:color="auto"/>
            <w:right w:val="none" w:sz="0" w:space="0" w:color="auto"/>
          </w:divBdr>
        </w:div>
        <w:div w:id="1734159473">
          <w:marLeft w:val="0"/>
          <w:marRight w:val="0"/>
          <w:marTop w:val="0"/>
          <w:marBottom w:val="0"/>
          <w:divBdr>
            <w:top w:val="none" w:sz="0" w:space="0" w:color="auto"/>
            <w:left w:val="none" w:sz="0" w:space="0" w:color="auto"/>
            <w:bottom w:val="none" w:sz="0" w:space="0" w:color="auto"/>
            <w:right w:val="none" w:sz="0" w:space="0" w:color="auto"/>
          </w:divBdr>
        </w:div>
        <w:div w:id="11230826">
          <w:marLeft w:val="0"/>
          <w:marRight w:val="0"/>
          <w:marTop w:val="0"/>
          <w:marBottom w:val="0"/>
          <w:divBdr>
            <w:top w:val="none" w:sz="0" w:space="0" w:color="auto"/>
            <w:left w:val="none" w:sz="0" w:space="0" w:color="auto"/>
            <w:bottom w:val="none" w:sz="0" w:space="0" w:color="auto"/>
            <w:right w:val="none" w:sz="0" w:space="0" w:color="auto"/>
          </w:divBdr>
        </w:div>
        <w:div w:id="765033904">
          <w:marLeft w:val="0"/>
          <w:marRight w:val="0"/>
          <w:marTop w:val="0"/>
          <w:marBottom w:val="0"/>
          <w:divBdr>
            <w:top w:val="none" w:sz="0" w:space="0" w:color="auto"/>
            <w:left w:val="none" w:sz="0" w:space="0" w:color="auto"/>
            <w:bottom w:val="none" w:sz="0" w:space="0" w:color="auto"/>
            <w:right w:val="none" w:sz="0" w:space="0" w:color="auto"/>
          </w:divBdr>
        </w:div>
        <w:div w:id="2135978292">
          <w:marLeft w:val="0"/>
          <w:marRight w:val="0"/>
          <w:marTop w:val="0"/>
          <w:marBottom w:val="0"/>
          <w:divBdr>
            <w:top w:val="none" w:sz="0" w:space="0" w:color="auto"/>
            <w:left w:val="none" w:sz="0" w:space="0" w:color="auto"/>
            <w:bottom w:val="none" w:sz="0" w:space="0" w:color="auto"/>
            <w:right w:val="none" w:sz="0" w:space="0" w:color="auto"/>
          </w:divBdr>
        </w:div>
        <w:div w:id="1987779429">
          <w:marLeft w:val="0"/>
          <w:marRight w:val="0"/>
          <w:marTop w:val="0"/>
          <w:marBottom w:val="0"/>
          <w:divBdr>
            <w:top w:val="none" w:sz="0" w:space="0" w:color="auto"/>
            <w:left w:val="none" w:sz="0" w:space="0" w:color="auto"/>
            <w:bottom w:val="none" w:sz="0" w:space="0" w:color="auto"/>
            <w:right w:val="none" w:sz="0" w:space="0" w:color="auto"/>
          </w:divBdr>
        </w:div>
        <w:div w:id="76828105">
          <w:marLeft w:val="0"/>
          <w:marRight w:val="0"/>
          <w:marTop w:val="0"/>
          <w:marBottom w:val="0"/>
          <w:divBdr>
            <w:top w:val="none" w:sz="0" w:space="0" w:color="auto"/>
            <w:left w:val="none" w:sz="0" w:space="0" w:color="auto"/>
            <w:bottom w:val="none" w:sz="0" w:space="0" w:color="auto"/>
            <w:right w:val="none" w:sz="0" w:space="0" w:color="auto"/>
          </w:divBdr>
        </w:div>
        <w:div w:id="1133253670">
          <w:marLeft w:val="0"/>
          <w:marRight w:val="0"/>
          <w:marTop w:val="0"/>
          <w:marBottom w:val="0"/>
          <w:divBdr>
            <w:top w:val="none" w:sz="0" w:space="0" w:color="auto"/>
            <w:left w:val="none" w:sz="0" w:space="0" w:color="auto"/>
            <w:bottom w:val="none" w:sz="0" w:space="0" w:color="auto"/>
            <w:right w:val="none" w:sz="0" w:space="0" w:color="auto"/>
          </w:divBdr>
        </w:div>
        <w:div w:id="24910043">
          <w:marLeft w:val="0"/>
          <w:marRight w:val="0"/>
          <w:marTop w:val="0"/>
          <w:marBottom w:val="0"/>
          <w:divBdr>
            <w:top w:val="none" w:sz="0" w:space="0" w:color="auto"/>
            <w:left w:val="none" w:sz="0" w:space="0" w:color="auto"/>
            <w:bottom w:val="none" w:sz="0" w:space="0" w:color="auto"/>
            <w:right w:val="none" w:sz="0" w:space="0" w:color="auto"/>
          </w:divBdr>
        </w:div>
        <w:div w:id="373191288">
          <w:marLeft w:val="0"/>
          <w:marRight w:val="0"/>
          <w:marTop w:val="0"/>
          <w:marBottom w:val="0"/>
          <w:divBdr>
            <w:top w:val="none" w:sz="0" w:space="0" w:color="auto"/>
            <w:left w:val="none" w:sz="0" w:space="0" w:color="auto"/>
            <w:bottom w:val="none" w:sz="0" w:space="0" w:color="auto"/>
            <w:right w:val="none" w:sz="0" w:space="0" w:color="auto"/>
          </w:divBdr>
        </w:div>
        <w:div w:id="460268633">
          <w:marLeft w:val="0"/>
          <w:marRight w:val="0"/>
          <w:marTop w:val="0"/>
          <w:marBottom w:val="0"/>
          <w:divBdr>
            <w:top w:val="none" w:sz="0" w:space="0" w:color="auto"/>
            <w:left w:val="none" w:sz="0" w:space="0" w:color="auto"/>
            <w:bottom w:val="none" w:sz="0" w:space="0" w:color="auto"/>
            <w:right w:val="none" w:sz="0" w:space="0" w:color="auto"/>
          </w:divBdr>
        </w:div>
        <w:div w:id="71895131">
          <w:marLeft w:val="0"/>
          <w:marRight w:val="0"/>
          <w:marTop w:val="0"/>
          <w:marBottom w:val="0"/>
          <w:divBdr>
            <w:top w:val="none" w:sz="0" w:space="0" w:color="auto"/>
            <w:left w:val="none" w:sz="0" w:space="0" w:color="auto"/>
            <w:bottom w:val="none" w:sz="0" w:space="0" w:color="auto"/>
            <w:right w:val="none" w:sz="0" w:space="0" w:color="auto"/>
          </w:divBdr>
        </w:div>
        <w:div w:id="541094759">
          <w:marLeft w:val="0"/>
          <w:marRight w:val="0"/>
          <w:marTop w:val="0"/>
          <w:marBottom w:val="0"/>
          <w:divBdr>
            <w:top w:val="none" w:sz="0" w:space="0" w:color="auto"/>
            <w:left w:val="none" w:sz="0" w:space="0" w:color="auto"/>
            <w:bottom w:val="none" w:sz="0" w:space="0" w:color="auto"/>
            <w:right w:val="none" w:sz="0" w:space="0" w:color="auto"/>
          </w:divBdr>
        </w:div>
        <w:div w:id="1683121694">
          <w:marLeft w:val="0"/>
          <w:marRight w:val="0"/>
          <w:marTop w:val="0"/>
          <w:marBottom w:val="0"/>
          <w:divBdr>
            <w:top w:val="none" w:sz="0" w:space="0" w:color="auto"/>
            <w:left w:val="none" w:sz="0" w:space="0" w:color="auto"/>
            <w:bottom w:val="none" w:sz="0" w:space="0" w:color="auto"/>
            <w:right w:val="none" w:sz="0" w:space="0" w:color="auto"/>
          </w:divBdr>
        </w:div>
      </w:divsChild>
    </w:div>
    <w:div w:id="1105734132">
      <w:bodyDiv w:val="1"/>
      <w:marLeft w:val="0"/>
      <w:marRight w:val="0"/>
      <w:marTop w:val="0"/>
      <w:marBottom w:val="0"/>
      <w:divBdr>
        <w:top w:val="none" w:sz="0" w:space="0" w:color="auto"/>
        <w:left w:val="none" w:sz="0" w:space="0" w:color="auto"/>
        <w:bottom w:val="none" w:sz="0" w:space="0" w:color="auto"/>
        <w:right w:val="none" w:sz="0" w:space="0" w:color="auto"/>
      </w:divBdr>
    </w:div>
    <w:div w:id="2012368041">
      <w:bodyDiv w:val="1"/>
      <w:marLeft w:val="0"/>
      <w:marRight w:val="0"/>
      <w:marTop w:val="0"/>
      <w:marBottom w:val="0"/>
      <w:divBdr>
        <w:top w:val="none" w:sz="0" w:space="0" w:color="auto"/>
        <w:left w:val="none" w:sz="0" w:space="0" w:color="auto"/>
        <w:bottom w:val="none" w:sz="0" w:space="0" w:color="auto"/>
        <w:right w:val="none" w:sz="0" w:space="0" w:color="auto"/>
      </w:divBdr>
      <w:divsChild>
        <w:div w:id="850532844">
          <w:marLeft w:val="0"/>
          <w:marRight w:val="0"/>
          <w:marTop w:val="0"/>
          <w:marBottom w:val="0"/>
          <w:divBdr>
            <w:top w:val="none" w:sz="0" w:space="0" w:color="auto"/>
            <w:left w:val="none" w:sz="0" w:space="0" w:color="auto"/>
            <w:bottom w:val="none" w:sz="0" w:space="0" w:color="auto"/>
            <w:right w:val="none" w:sz="0" w:space="0" w:color="auto"/>
          </w:divBdr>
        </w:div>
        <w:div w:id="1810142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8284E-FAF2-469D-9407-C6DACB20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Greens</dc:creator>
  <cp:lastModifiedBy>Parker MacRae</cp:lastModifiedBy>
  <cp:revision>2</cp:revision>
  <cp:lastPrinted>2021-08-31T14:34:00Z</cp:lastPrinted>
  <dcterms:created xsi:type="dcterms:W3CDTF">2024-06-30T06:47:00Z</dcterms:created>
  <dcterms:modified xsi:type="dcterms:W3CDTF">2024-06-30T06:47:00Z</dcterms:modified>
</cp:coreProperties>
</file>